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70" w:rsidRPr="00510A70" w:rsidRDefault="00510A70" w:rsidP="00510A7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510A70">
        <w:rPr>
          <w:rFonts w:ascii="Times New Roman" w:eastAsia="Times New Roman" w:hAnsi="Times New Roman"/>
          <w:b/>
          <w:sz w:val="36"/>
          <w:szCs w:val="36"/>
          <w:lang w:eastAsia="ar-SA"/>
        </w:rPr>
        <w:t>ПРОЕКТ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ЗАЙЦЕВСКОГО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10A70" w:rsidRPr="008C7C4C" w:rsidTr="00DC2201">
        <w:tc>
          <w:tcPr>
            <w:tcW w:w="1710" w:type="dxa"/>
            <w:tcBorders>
              <w:bottom w:val="single" w:sz="1" w:space="0" w:color="000000"/>
            </w:tcBorders>
          </w:tcPr>
          <w:p w:rsidR="00510A70" w:rsidRPr="00BB2A87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510A70" w:rsidRPr="00BB2A87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10A70" w:rsidRPr="008C7C4C" w:rsidTr="00DC2201">
        <w:tc>
          <w:tcPr>
            <w:tcW w:w="1710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 Зайцевы</w:t>
            </w:r>
          </w:p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10A70" w:rsidRPr="00221F21" w:rsidRDefault="00510A70" w:rsidP="00510A70">
      <w:pPr>
        <w:spacing w:after="0"/>
        <w:rPr>
          <w:rFonts w:ascii="Times New Roman" w:hAnsi="Times New Roman"/>
          <w:b/>
          <w:sz w:val="20"/>
        </w:rPr>
      </w:pPr>
    </w:p>
    <w:p w:rsidR="00510A70" w:rsidRPr="00CE2CBF" w:rsidRDefault="00510A70" w:rsidP="00510A70">
      <w:pPr>
        <w:pStyle w:val="a4"/>
        <w:ind w:firstLine="709"/>
        <w:jc w:val="center"/>
        <w:rPr>
          <w:b/>
        </w:rPr>
      </w:pPr>
      <w:r w:rsidRPr="00CE2CBF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муниципального образования </w:t>
      </w:r>
      <w:r>
        <w:rPr>
          <w:b/>
        </w:rPr>
        <w:t>Зайцевское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510A70" w:rsidRPr="00CE2CBF" w:rsidRDefault="00751546" w:rsidP="00510A70">
      <w:pPr>
        <w:pStyle w:val="a4"/>
        <w:ind w:firstLine="709"/>
        <w:jc w:val="center"/>
        <w:rPr>
          <w:b/>
        </w:rPr>
      </w:pPr>
      <w:r>
        <w:rPr>
          <w:b/>
        </w:rPr>
        <w:t>на 2023</w:t>
      </w:r>
      <w:r w:rsidR="00510A70" w:rsidRPr="00CE2CBF">
        <w:rPr>
          <w:b/>
        </w:rPr>
        <w:t xml:space="preserve"> год </w:t>
      </w:r>
    </w:p>
    <w:p w:rsidR="00510A70" w:rsidRPr="00117F00" w:rsidRDefault="00510A70" w:rsidP="00510A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10A70" w:rsidRPr="004E19A4" w:rsidRDefault="00510A70" w:rsidP="00510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 w:rsidRPr="00CE2CBF"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Зайцевского сельского поселения Котельничского района Кировской области ПОСТАНОВЛЯЕТ:</w:t>
      </w:r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 при осуществлении муниципального  контроля в сфере благоустройства на территории  муниципального образования Зайцевское сельское поселение Котельничского </w:t>
      </w:r>
      <w:r w:rsidR="00751546">
        <w:rPr>
          <w:b w:val="0"/>
          <w:sz w:val="28"/>
          <w:szCs w:val="28"/>
        </w:rPr>
        <w:t>района Кировской области на 2023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510A70" w:rsidRPr="00BB2A87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751546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510A70" w:rsidRPr="00BB2A87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510A70" w:rsidRPr="00117F00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A70" w:rsidRPr="00117F00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Глава Зайцевского</w:t>
      </w:r>
    </w:p>
    <w:p w:rsidR="00510A70" w:rsidRPr="00CE2CBF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  Л.В. </w:t>
      </w:r>
      <w:proofErr w:type="spellStart"/>
      <w:r w:rsidRPr="00117F00">
        <w:rPr>
          <w:rFonts w:ascii="Times New Roman" w:hAnsi="Times New Roman"/>
          <w:sz w:val="28"/>
          <w:szCs w:val="28"/>
        </w:rPr>
        <w:t>Валова</w:t>
      </w:r>
      <w:proofErr w:type="spellEnd"/>
    </w:p>
    <w:p w:rsidR="00510A70" w:rsidRPr="00221F21" w:rsidRDefault="00510A70" w:rsidP="00510A7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Зайцевского сельского поселения </w:t>
      </w:r>
      <w:proofErr w:type="gramStart"/>
      <w:r w:rsidRPr="00BB2A8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BB2A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0A70" w:rsidRPr="00BB2A87" w:rsidRDefault="00510A70" w:rsidP="00510A70">
      <w:pPr>
        <w:pStyle w:val="a4"/>
        <w:jc w:val="center"/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муниципального  образования  Зайцевское сельское поселение Котельничского р</w:t>
      </w:r>
      <w:r w:rsidR="00751546">
        <w:rPr>
          <w:b/>
          <w:sz w:val="24"/>
          <w:szCs w:val="24"/>
        </w:rPr>
        <w:t>айона Кировской области  на 2023</w:t>
      </w:r>
      <w:r w:rsidRPr="00BB2A87">
        <w:rPr>
          <w:b/>
          <w:sz w:val="24"/>
          <w:szCs w:val="24"/>
        </w:rPr>
        <w:t xml:space="preserve"> год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</w:t>
      </w:r>
      <w:r w:rsidRPr="00BB2A87">
        <w:rPr>
          <w:rFonts w:ascii="Times New Roman" w:hAnsi="Times New Roman"/>
          <w:b/>
          <w:sz w:val="24"/>
          <w:szCs w:val="24"/>
        </w:rPr>
        <w:t xml:space="preserve"> 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BB2A87">
        <w:rPr>
          <w:rFonts w:ascii="Times New Roman" w:hAnsi="Times New Roman"/>
          <w:sz w:val="24"/>
          <w:szCs w:val="24"/>
        </w:rPr>
        <w:t xml:space="preserve"> 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 xml:space="preserve">Зайцевское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администрацией </w:t>
      </w:r>
      <w:r w:rsidRPr="00BB2A87">
        <w:rPr>
          <w:rFonts w:ascii="Times New Roman" w:hAnsi="Times New Roman"/>
          <w:sz w:val="24"/>
          <w:szCs w:val="24"/>
        </w:rPr>
        <w:t xml:space="preserve">Зайцевского сельского поселения Котельничского района Кировской области.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 xml:space="preserve">Зайцевское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 xml:space="preserve">Зайцевское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Зайцевское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Зайцевского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благоустройства:</w:t>
      </w:r>
    </w:p>
    <w:p w:rsidR="00510A70" w:rsidRDefault="00510A70" w:rsidP="00510A70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</w:t>
      </w:r>
      <w:r w:rsidRPr="00CD21BF">
        <w:rPr>
          <w:rFonts w:ascii="Times New Roman" w:hAnsi="Times New Roman"/>
          <w:sz w:val="24"/>
          <w:szCs w:val="24"/>
        </w:rPr>
        <w:t>решение Зайцевской сельской Думы Котельничского района Кировской области от 10.11.2017 № 13 «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Об утверждении Правил благоустройства, соблюдения чистоты и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порядка в муниципальном образовании Зайцевское сельское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поселение Котельничского района Кировской области»</w:t>
      </w:r>
      <w:r>
        <w:rPr>
          <w:rFonts w:ascii="Times New Roman" w:eastAsia="TimesNewRomanPS-BoldMT" w:hAnsi="Times New Roman"/>
          <w:bCs/>
          <w:sz w:val="24"/>
          <w:szCs w:val="24"/>
        </w:rPr>
        <w:t>.</w:t>
      </w:r>
    </w:p>
    <w:p w:rsidR="00510A70" w:rsidRPr="00CD21BF" w:rsidRDefault="00510A70" w:rsidP="00510A7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Зайцевского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2020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</w:t>
      </w:r>
      <w:proofErr w:type="gramStart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</w:t>
      </w:r>
      <w:proofErr w:type="gramEnd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овреждение и (или) уничтожение объектов благоустройства: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зеленых насаждений, загрязнение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территории различными отходами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вследствие нарушения законодательства контролир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уемым лицом, в том числе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Зайцевского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деятельности;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сфере благоустройства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 Зайцевского сельского поселения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Зайцевское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9"/>
        <w:gridCol w:w="2836"/>
        <w:gridCol w:w="1936"/>
      </w:tblGrid>
      <w:tr w:rsidR="00510A70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10A70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Глава администрации Зайцевского сельского поселения, заместитель главы администрации Зайцевского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510A70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4-24-55</w:t>
            </w:r>
          </w:p>
          <w:p w:rsidR="00510A70" w:rsidRPr="00022421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zveta75@yandex.ru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благоустройства на территории муниципального образования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Зайцевского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контроля в сфере благоустройства на территории муниципального образования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 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751546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по профилактике нарушений законодательства в сфере благоустройства на территории муниципального образования Зайцевское сельское поселение Котельничского р</w:t>
      </w:r>
      <w:r w:rsidR="00751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айона Кировской области на 2023 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год </w:t>
      </w:r>
    </w:p>
    <w:p w:rsidR="00510A70" w:rsidRPr="00022421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193"/>
        <w:gridCol w:w="4395"/>
        <w:gridCol w:w="2409"/>
        <w:gridCol w:w="1304"/>
      </w:tblGrid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Зайцевского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Зайцевское сельское поселение 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в информационно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телекоммуникационной сети "Интернет" и в иных формах.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Доклад о правоприменительной практике при осуществлении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муниципального контроля готовится ежегодно до 1 марта года, следующего за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образования Зайцевское сельское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Кировской области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Зайцевского сельского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редостережения о недопустимости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нарушения обязательных требований подать в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ся администрацией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администрации Зайцевского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Консультирование, осуществляется по следующим вопросам: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тического визита (обязательного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</w:p>
        </w:tc>
      </w:tr>
    </w:tbl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2919" w:rsidRDefault="00542919"/>
    <w:sectPr w:rsidR="00542919" w:rsidSect="00510A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A70"/>
    <w:rsid w:val="00510A70"/>
    <w:rsid w:val="00542919"/>
    <w:rsid w:val="00751546"/>
    <w:rsid w:val="00E6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7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510A7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10A7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10A7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2924</Words>
  <Characters>16671</Characters>
  <Application>Microsoft Office Word</Application>
  <DocSecurity>0</DocSecurity>
  <Lines>138</Lines>
  <Paragraphs>39</Paragraphs>
  <ScaleCrop>false</ScaleCrop>
  <Company/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2022-01-17T06:47:00Z</dcterms:created>
  <dcterms:modified xsi:type="dcterms:W3CDTF">2022-10-24T12:46:00Z</dcterms:modified>
</cp:coreProperties>
</file>